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cs="宋体"/>
          <w:b/>
          <w:bCs/>
          <w:sz w:val="48"/>
          <w:szCs w:val="48"/>
          <w:shd w:val="clear" w:color="auto" w:fill="FFFFFF"/>
          <w:lang w:val="en-US" w:eastAsia="zh-CN"/>
        </w:rPr>
        <w:t>B</w:t>
      </w:r>
      <w:r>
        <w:rPr>
          <w:rFonts w:hint="eastAsia" w:ascii="宋体" w:hAnsi="宋体" w:eastAsia="宋体" w:cs="宋体"/>
          <w:b/>
          <w:bCs/>
          <w:sz w:val="48"/>
          <w:szCs w:val="48"/>
          <w:shd w:val="clear" w:color="auto" w:fill="FFFFFF"/>
          <w:lang w:val="en-US" w:eastAsia="zh-CN"/>
        </w:rPr>
        <w:t>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47" w:type="dxa"/>
            <w:gridSpan w:val="7"/>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136"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57" w:type="dxa"/>
            <w:vMerge w:val="continue"/>
            <w:vAlign w:val="center"/>
          </w:tcPr>
          <w:p>
            <w:pPr>
              <w:spacing w:line="280" w:lineRule="exact"/>
              <w:ind w:right="-2" w:rightChars="-1"/>
              <w:jc w:val="center"/>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136"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136"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136"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注册资金</w:t>
            </w:r>
          </w:p>
        </w:tc>
        <w:tc>
          <w:tcPr>
            <w:tcW w:w="1777"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经营期限</w:t>
            </w:r>
          </w:p>
        </w:tc>
        <w:tc>
          <w:tcPr>
            <w:tcW w:w="1777"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5622" w:type="dxa"/>
            <w:gridSpan w:val="4"/>
            <w:vAlign w:val="center"/>
          </w:tcPr>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hint="eastAsia" w:ascii="宋体" w:hAnsi="宋体" w:eastAsia="宋体" w:cs="宋体"/>
                <w:sz w:val="24"/>
                <w:szCs w:val="24"/>
              </w:rPr>
            </w:pPr>
          </w:p>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品目</w:t>
            </w:r>
          </w:p>
        </w:tc>
        <w:tc>
          <w:tcPr>
            <w:tcW w:w="2168" w:type="dxa"/>
            <w:gridSpan w:val="2"/>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B</w:t>
            </w:r>
            <w:r>
              <w:rPr>
                <w:rFonts w:hint="eastAsia" w:ascii="宋体" w:hAnsi="宋体" w:eastAsia="宋体" w:cs="宋体"/>
                <w:sz w:val="24"/>
                <w:szCs w:val="24"/>
                <w:lang w:val="en-US" w:eastAsia="zh-CN"/>
              </w:rPr>
              <w:t>包</w:t>
            </w:r>
          </w:p>
        </w:tc>
        <w:tc>
          <w:tcPr>
            <w:tcW w:w="5622" w:type="dxa"/>
            <w:gridSpan w:val="4"/>
            <w:vAlign w:val="center"/>
          </w:tcPr>
          <w:p>
            <w:pPr>
              <w:spacing w:line="300" w:lineRule="exact"/>
              <w:rPr>
                <w:rFonts w:hint="eastAsia" w:ascii="宋体" w:cs="仿宋"/>
                <w:sz w:val="24"/>
                <w:lang w:val="en-US" w:eastAsia="zh-CN"/>
              </w:rPr>
            </w:pPr>
            <w:r>
              <w:rPr>
                <w:rFonts w:hint="eastAsia" w:ascii="宋体" w:cs="仿宋"/>
                <w:sz w:val="24"/>
              </w:rPr>
              <w:sym w:font="Wingdings 2" w:char="00A3"/>
            </w:r>
            <w:r>
              <w:rPr>
                <w:rFonts w:hint="eastAsia" w:ascii="宋体" w:cs="仿宋"/>
                <w:sz w:val="24"/>
                <w:lang w:eastAsia="zh-CN"/>
              </w:rPr>
              <w:t>钢材</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lang w:eastAsia="zh-CN"/>
              </w:rPr>
              <w:t>水泥</w:t>
            </w:r>
            <w:r>
              <w:rPr>
                <w:rFonts w:hint="eastAsia" w:ascii="宋体" w:cs="仿宋"/>
                <w:sz w:val="24"/>
                <w:lang w:val="en-US" w:eastAsia="zh-CN"/>
              </w:rPr>
              <w:t xml:space="preserve">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防水材料                  </w:t>
            </w:r>
            <w:r>
              <w:rPr>
                <w:rFonts w:hint="eastAsia" w:ascii="宋体" w:cs="仿宋"/>
                <w:sz w:val="24"/>
                <w:lang w:val="en-US" w:eastAsia="zh-CN"/>
              </w:rPr>
              <w:sym w:font="Wingdings 2" w:char="00A3"/>
            </w:r>
            <w:r>
              <w:rPr>
                <w:rFonts w:hint="eastAsia" w:ascii="宋体" w:cs="仿宋"/>
                <w:sz w:val="24"/>
                <w:lang w:val="en-US" w:eastAsia="zh-CN"/>
              </w:rPr>
              <w:t>隔热保温材料</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室内装修板材              </w:t>
            </w:r>
            <w:r>
              <w:rPr>
                <w:rFonts w:hint="eastAsia" w:ascii="宋体" w:cs="仿宋"/>
                <w:sz w:val="24"/>
                <w:lang w:val="en-US" w:eastAsia="zh-CN"/>
              </w:rPr>
              <w:sym w:font="Wingdings 2" w:char="00A3"/>
            </w:r>
            <w:r>
              <w:rPr>
                <w:rFonts w:hint="eastAsia" w:ascii="宋体" w:cs="仿宋"/>
                <w:sz w:val="24"/>
                <w:lang w:val="en-US" w:eastAsia="zh-CN"/>
              </w:rPr>
              <w:t xml:space="preserve">石材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瓷砖                      </w:t>
            </w:r>
            <w:r>
              <w:rPr>
                <w:rFonts w:hint="eastAsia" w:ascii="宋体" w:cs="仿宋"/>
                <w:sz w:val="24"/>
                <w:lang w:val="en-US" w:eastAsia="zh-CN"/>
              </w:rPr>
              <w:sym w:font="Wingdings 2" w:char="00A3"/>
            </w:r>
            <w:r>
              <w:rPr>
                <w:rFonts w:hint="eastAsia" w:ascii="宋体" w:cs="仿宋"/>
                <w:sz w:val="24"/>
                <w:lang w:val="en-US" w:eastAsia="zh-CN"/>
              </w:rPr>
              <w:t xml:space="preserve">入户门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涂料（油漆）类            </w:t>
            </w:r>
            <w:r>
              <w:rPr>
                <w:rFonts w:hint="eastAsia" w:ascii="宋体" w:cs="仿宋"/>
                <w:sz w:val="24"/>
                <w:lang w:val="en-US" w:eastAsia="zh-CN"/>
              </w:rPr>
              <w:sym w:font="Wingdings 2" w:char="00A3"/>
            </w:r>
            <w:r>
              <w:rPr>
                <w:rFonts w:hint="eastAsia" w:ascii="宋体" w:cs="仿宋"/>
                <w:sz w:val="24"/>
                <w:lang w:val="en-US" w:eastAsia="zh-CN"/>
              </w:rPr>
              <w:t xml:space="preserve">卫生洁具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PP-R/PE/PVC线管/PVC-U给排水管/波纹管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镀锌钢管/衬塑钢管管材类   </w:t>
            </w:r>
            <w:r>
              <w:rPr>
                <w:rFonts w:hint="eastAsia" w:ascii="宋体" w:cs="仿宋"/>
                <w:sz w:val="24"/>
                <w:lang w:val="en-US" w:eastAsia="zh-CN"/>
              </w:rPr>
              <w:sym w:font="Wingdings 2" w:char="00A3"/>
            </w:r>
            <w:r>
              <w:rPr>
                <w:rFonts w:hint="eastAsia" w:ascii="宋体" w:cs="仿宋"/>
                <w:sz w:val="24"/>
                <w:lang w:val="en-US" w:eastAsia="zh-CN"/>
              </w:rPr>
              <w:t>阀门</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管件                      </w:t>
            </w:r>
            <w:r>
              <w:rPr>
                <w:rFonts w:hint="eastAsia" w:ascii="宋体" w:cs="仿宋"/>
                <w:sz w:val="24"/>
                <w:lang w:val="en-US" w:eastAsia="zh-CN"/>
              </w:rPr>
              <w:sym w:font="Wingdings 2" w:char="00A3"/>
            </w:r>
            <w:r>
              <w:rPr>
                <w:rFonts w:hint="eastAsia" w:ascii="宋体" w:cs="仿宋"/>
                <w:sz w:val="24"/>
                <w:lang w:val="en-US" w:eastAsia="zh-CN"/>
              </w:rPr>
              <w:t xml:space="preserve">电线电缆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断路器（双电源）          </w:t>
            </w:r>
            <w:r>
              <w:rPr>
                <w:rFonts w:hint="eastAsia" w:ascii="宋体" w:cs="仿宋"/>
                <w:sz w:val="24"/>
                <w:lang w:val="en-US" w:eastAsia="zh-CN"/>
              </w:rPr>
              <w:sym w:font="Wingdings 2" w:char="00A3"/>
            </w:r>
            <w:r>
              <w:rPr>
                <w:rFonts w:hint="eastAsia" w:ascii="宋体" w:cs="仿宋"/>
                <w:sz w:val="24"/>
                <w:lang w:val="en-US" w:eastAsia="zh-CN"/>
              </w:rPr>
              <w:t xml:space="preserve"> 开关（插座）  </w:t>
            </w:r>
          </w:p>
          <w:p>
            <w:pPr>
              <w:spacing w:line="300" w:lineRule="exact"/>
              <w:rPr>
                <w:rFonts w:hint="eastAsia" w:ascii="宋体" w:cs="仿宋"/>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玻璃钢化粪池/检查井       </w:t>
            </w:r>
            <w:r>
              <w:rPr>
                <w:rFonts w:hint="eastAsia" w:ascii="宋体" w:cs="仿宋"/>
                <w:sz w:val="24"/>
                <w:lang w:val="en-US" w:eastAsia="zh-CN"/>
              </w:rPr>
              <w:sym w:font="Wingdings 2" w:char="00A3"/>
            </w:r>
            <w:r>
              <w:rPr>
                <w:rFonts w:hint="eastAsia" w:ascii="宋体" w:cs="仿宋"/>
                <w:sz w:val="24"/>
                <w:lang w:val="en-US" w:eastAsia="zh-CN"/>
              </w:rPr>
              <w:t xml:space="preserve">灯具              </w:t>
            </w:r>
          </w:p>
          <w:p>
            <w:pPr>
              <w:spacing w:line="300" w:lineRule="exact"/>
              <w:rPr>
                <w:rFonts w:hint="default"/>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井盖/线性排水沟类       </w:t>
            </w:r>
            <w:bookmarkStart w:id="1" w:name="_GoBack"/>
            <w:bookmarkEnd w:id="1"/>
            <w:r>
              <w:rPr>
                <w:rFonts w:hint="eastAsia" w:ascii="宋体" w:cs="仿宋"/>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7" w:type="dxa"/>
            <w:vAlign w:val="center"/>
          </w:tcPr>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品目</w:t>
            </w:r>
          </w:p>
        </w:tc>
        <w:tc>
          <w:tcPr>
            <w:tcW w:w="7790" w:type="dxa"/>
            <w:gridSpan w:val="6"/>
            <w:vAlign w:val="center"/>
          </w:tcPr>
          <w:p>
            <w:pPr>
              <w:spacing w:line="300" w:lineRule="exact"/>
              <w:rPr>
                <w:rFonts w:hint="eastAsia"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备注：需要根据企业现有经营范围，最多允许申请入选3个品目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88" w:type="dxa"/>
            <w:gridSpan w:val="2"/>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基本账户信息</w:t>
            </w: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基本账户编号</w:t>
            </w:r>
          </w:p>
        </w:tc>
        <w:tc>
          <w:tcPr>
            <w:tcW w:w="4242"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242"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账户号码</w:t>
            </w:r>
          </w:p>
        </w:tc>
        <w:tc>
          <w:tcPr>
            <w:tcW w:w="4242" w:type="dxa"/>
            <w:gridSpan w:val="3"/>
            <w:vAlign w:val="center"/>
          </w:tcPr>
          <w:p>
            <w:pPr>
              <w:rPr>
                <w:rFonts w:hint="eastAsia" w:ascii="宋体" w:hAnsi="宋体" w:eastAsia="宋体" w:cs="宋体"/>
                <w:sz w:val="24"/>
                <w:szCs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0"/>
          <w:szCs w:val="40"/>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360" w:lineRule="auto"/>
        <w:jc w:val="left"/>
        <w:rPr>
          <w:rFonts w:ascii="宋体" w:cs="宋体"/>
          <w:kern w:val="0"/>
          <w:sz w:val="30"/>
          <w:szCs w:val="30"/>
        </w:rPr>
      </w:pPr>
      <w:r>
        <w:rPr>
          <w:rFonts w:hint="eastAsia" w:ascii="宋体" w:hAnsi="宋体" w:cs="宋体"/>
          <w:kern w:val="0"/>
          <w:sz w:val="30"/>
          <w:szCs w:val="30"/>
        </w:rPr>
        <w:t>成立时间：    年  月  日</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360" w:lineRule="auto"/>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360" w:lineRule="auto"/>
        <w:jc w:val="left"/>
        <w:rPr>
          <w:rFonts w:ascii="宋体" w:cs="宋体"/>
          <w:kern w:val="0"/>
          <w:sz w:val="30"/>
          <w:szCs w:val="30"/>
        </w:rPr>
      </w:pPr>
      <w:r>
        <w:rPr>
          <w:rFonts w:hint="eastAsia" w:ascii="宋体" w:hAnsi="宋体" w:cs="宋体"/>
          <w:kern w:val="0"/>
          <w:sz w:val="30"/>
          <w:szCs w:val="30"/>
        </w:rPr>
        <w:t>特此证明。</w:t>
      </w:r>
    </w:p>
    <w:p>
      <w:pPr>
        <w:widowControl/>
        <w:spacing w:line="360" w:lineRule="auto"/>
        <w:jc w:val="left"/>
        <w:rPr>
          <w:rFonts w:ascii="宋体" w:cs="宋体"/>
          <w:kern w:val="0"/>
          <w:sz w:val="30"/>
          <w:szCs w:val="30"/>
        </w:rPr>
      </w:pPr>
    </w:p>
    <w:p>
      <w:pPr>
        <w:widowControl/>
        <w:spacing w:line="360" w:lineRule="auto"/>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360" w:lineRule="auto"/>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仿宋" w:hAnsi="仿宋" w:eastAsia="仿宋" w:cs="宋体"/>
          <w:b/>
          <w:kern w:val="0"/>
          <w:sz w:val="30"/>
          <w:szCs w:val="30"/>
        </w:rPr>
      </w:pPr>
    </w:p>
    <w:p>
      <w:pPr>
        <w:pStyle w:val="3"/>
        <w:rPr>
          <w:sz w:val="40"/>
          <w:szCs w:val="40"/>
          <w:u w:val="single"/>
        </w:rPr>
      </w:pPr>
      <w:r>
        <w:rPr>
          <w:rFonts w:hint="eastAsia"/>
          <w:sz w:val="40"/>
          <w:szCs w:val="40"/>
        </w:rPr>
        <w:t>法定代表人授权书</w:t>
      </w:r>
    </w:p>
    <w:p>
      <w:pPr>
        <w:pStyle w:val="5"/>
        <w:tabs>
          <w:tab w:val="left" w:pos="5580"/>
        </w:tabs>
        <w:spacing w:line="360" w:lineRule="auto"/>
        <w:ind w:firstLine="240" w:firstLineChars="100"/>
        <w:rPr>
          <w:rFonts w:hint="eastAsia" w:ascii="宋体" w:hAnsi="宋体" w:eastAsia="宋体" w:cs="宋体"/>
          <w:color w:val="000000"/>
          <w:sz w:val="30"/>
          <w:szCs w:val="30"/>
        </w:rPr>
      </w:pPr>
      <w:r>
        <w:rPr>
          <w:rFonts w:hint="eastAsia" w:ascii="宋体" w:hAnsi="宋体" w:eastAsia="宋体" w:cs="宋体"/>
          <w:color w:val="000000"/>
          <w:sz w:val="24"/>
          <w:szCs w:val="24"/>
        </w:rPr>
        <w:t xml:space="preserve"> </w:t>
      </w:r>
      <w:r>
        <w:rPr>
          <w:rFonts w:hint="eastAsia" w:ascii="宋体" w:hAnsi="宋体" w:eastAsia="宋体" w:cs="宋体"/>
          <w:color w:val="000000"/>
          <w:sz w:val="30"/>
          <w:szCs w:val="30"/>
        </w:rPr>
        <w:t>本授权书声明：本人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 xml:space="preserve"> 是（</w:t>
      </w:r>
      <w:r>
        <w:rPr>
          <w:rFonts w:hint="eastAsia" w:ascii="宋体" w:hAnsi="宋体" w:eastAsia="宋体" w:cs="宋体"/>
          <w:color w:val="000000"/>
          <w:sz w:val="30"/>
          <w:szCs w:val="30"/>
          <w:u w:val="single"/>
        </w:rPr>
        <w:t>公司名称</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（法定代表人、职务）</w:t>
      </w:r>
      <w:r>
        <w:rPr>
          <w:rFonts w:hint="eastAsia" w:ascii="宋体" w:hAnsi="宋体" w:eastAsia="宋体" w:cs="宋体"/>
          <w:color w:val="000000"/>
          <w:sz w:val="30"/>
          <w:szCs w:val="30"/>
        </w:rPr>
        <w:t>代表本公司授权在下面签字的</w:t>
      </w:r>
      <w:r>
        <w:rPr>
          <w:rFonts w:hint="eastAsia" w:ascii="宋体" w:hAnsi="宋体" w:eastAsia="宋体" w:cs="宋体"/>
          <w:color w:val="000000"/>
          <w:sz w:val="30"/>
          <w:szCs w:val="30"/>
          <w:u w:val="single"/>
        </w:rPr>
        <w:t>（被授权人的姓名</w:t>
      </w:r>
      <w:r>
        <w:rPr>
          <w:rFonts w:hint="eastAsia" w:ascii="宋体" w:hAnsi="宋体" w:eastAsia="宋体" w:cs="宋体"/>
          <w:i/>
          <w:color w:val="000000"/>
          <w:sz w:val="30"/>
          <w:szCs w:val="30"/>
          <w:u w:val="single"/>
        </w:rPr>
        <w:t>、职务</w:t>
      </w:r>
      <w:r>
        <w:rPr>
          <w:rFonts w:hint="eastAsia" w:ascii="宋体" w:hAnsi="宋体" w:eastAsia="宋体" w:cs="宋体"/>
          <w:color w:val="000000"/>
          <w:sz w:val="30"/>
          <w:szCs w:val="30"/>
        </w:rPr>
        <w:t>）为本公司的合法代理人，就</w:t>
      </w:r>
      <w:r>
        <w:rPr>
          <w:rFonts w:hint="eastAsia" w:ascii="宋体" w:hAnsi="宋体" w:eastAsia="宋体" w:cs="宋体"/>
          <w:color w:val="000000" w:themeColor="text1"/>
          <w:sz w:val="30"/>
          <w:szCs w:val="30"/>
          <w:u w:val="single"/>
          <w14:textFill>
            <w14:solidFill>
              <w14:schemeClr w14:val="tx1"/>
            </w14:solidFill>
          </w14:textFill>
        </w:rPr>
        <w:t>江西省吉安市建筑安装工程总公司</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sz w:val="30"/>
          <w:szCs w:val="30"/>
          <w:u w:val="single"/>
        </w:rPr>
        <w:t>材料</w:t>
      </w:r>
      <w:r>
        <w:rPr>
          <w:rFonts w:hint="eastAsia" w:hAnsi="宋体" w:cs="宋体"/>
          <w:sz w:val="30"/>
          <w:szCs w:val="30"/>
          <w:u w:val="single"/>
          <w:lang w:eastAsia="zh-CN"/>
        </w:rPr>
        <w:t>（设备）合格</w:t>
      </w:r>
      <w:r>
        <w:rPr>
          <w:rFonts w:hint="eastAsia" w:ascii="宋体" w:hAnsi="宋体" w:eastAsia="宋体" w:cs="宋体"/>
          <w:sz w:val="30"/>
          <w:szCs w:val="30"/>
          <w:u w:val="single"/>
        </w:rPr>
        <w:t>供应商</w:t>
      </w:r>
      <w:r>
        <w:rPr>
          <w:rFonts w:hint="eastAsia" w:ascii="宋体" w:hAnsi="宋体" w:eastAsia="宋体" w:cs="宋体"/>
          <w:i/>
          <w:color w:val="000000"/>
          <w:sz w:val="30"/>
          <w:szCs w:val="30"/>
          <w:u w:val="single"/>
        </w:rPr>
        <w:t xml:space="preserve"> </w:t>
      </w:r>
      <w:r>
        <w:rPr>
          <w:rFonts w:hint="eastAsia" w:ascii="宋体" w:hAnsi="宋体" w:eastAsia="宋体" w:cs="宋体"/>
          <w:color w:val="000000"/>
          <w:sz w:val="30"/>
          <w:szCs w:val="30"/>
        </w:rPr>
        <w:t>的资格征集活动，以本公司名义处理一切与之有关的事务，我公司均予认可。</w:t>
      </w:r>
      <w:r>
        <w:rPr>
          <w:rFonts w:hint="eastAsia" w:ascii="宋体" w:hAnsi="宋体" w:eastAsia="宋体" w:cs="宋体"/>
          <w:color w:val="000000"/>
          <w:sz w:val="30"/>
          <w:szCs w:val="30"/>
        </w:rPr>
        <w:cr/>
      </w:r>
      <w:r>
        <w:rPr>
          <w:rFonts w:hint="eastAsia" w:ascii="宋体" w:hAnsi="宋体" w:eastAsia="宋体" w:cs="宋体"/>
          <w:color w:val="000000"/>
          <w:sz w:val="30"/>
          <w:szCs w:val="30"/>
        </w:rPr>
        <w:t>本授权书于__________年_____月______日签字生效，特此声明。</w:t>
      </w:r>
      <w:r>
        <w:rPr>
          <w:rFonts w:hint="eastAsia" w:ascii="宋体" w:hAnsi="宋体" w:eastAsia="宋体" w:cs="宋体"/>
          <w:color w:val="000000"/>
          <w:sz w:val="30"/>
          <w:szCs w:val="30"/>
        </w:rPr>
        <w:cr/>
      </w:r>
      <w:r>
        <w:rPr>
          <w:rFonts w:hint="eastAsia" w:ascii="宋体" w:hAnsi="宋体" w:eastAsia="宋体" w:cs="宋体"/>
          <w:color w:val="000000"/>
          <w:sz w:val="30"/>
          <w:szCs w:val="30"/>
        </w:rPr>
        <w:t>法定代表人签字_______________________________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法定代表人身份证号：_______________</w:t>
      </w:r>
      <w:r>
        <w:rPr>
          <w:rFonts w:hint="eastAsia" w:ascii="宋体" w:hAnsi="宋体" w:eastAsia="宋体" w:cs="宋体"/>
          <w:color w:val="000000"/>
          <w:sz w:val="30"/>
          <w:szCs w:val="30"/>
          <w:u w:val="single"/>
        </w:rPr>
        <w:t xml:space="preserve">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被授权人身份证号：___________________________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供应商公司盖章：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日期：      年   月   日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附：被授权人姓名：</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职务：</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详细通讯地址：</w:t>
      </w:r>
    </w:p>
    <w:p>
      <w:pPr>
        <w:pStyle w:val="5"/>
        <w:tabs>
          <w:tab w:val="left" w:pos="5580"/>
        </w:tabs>
        <w:spacing w:line="360" w:lineRule="auto"/>
        <w:ind w:firstLine="900" w:firstLineChars="300"/>
        <w:rPr>
          <w:rFonts w:hint="eastAsia" w:ascii="宋体" w:hAnsi="宋体" w:eastAsia="宋体" w:cs="宋体"/>
          <w:color w:val="000000"/>
          <w:sz w:val="30"/>
          <w:szCs w:val="30"/>
        </w:rPr>
      </w:pPr>
      <w:r>
        <w:rPr>
          <w:rFonts w:hint="eastAsia" w:ascii="宋体" w:hAnsi="宋体" w:eastAsia="宋体" w:cs="宋体"/>
          <w:color w:val="000000"/>
          <w:sz w:val="30"/>
          <w:szCs w:val="30"/>
        </w:rPr>
        <w:t>电       话：</w:t>
      </w:r>
    </w:p>
    <w:p>
      <w:pPr>
        <w:spacing w:line="360" w:lineRule="auto"/>
        <w:rPr>
          <w:rFonts w:hint="eastAsia" w:ascii="宋体" w:hAnsi="宋体" w:eastAsia="宋体" w:cs="宋体"/>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pPr>
              <w:pStyle w:val="5"/>
              <w:tabs>
                <w:tab w:val="left" w:pos="5580"/>
              </w:tabs>
              <w:spacing w:line="360" w:lineRule="auto"/>
              <w:ind w:firstLine="576"/>
              <w:jc w:val="center"/>
              <w:rPr>
                <w:rFonts w:hint="eastAsia" w:ascii="宋体" w:hAnsi="宋体" w:eastAsia="宋体" w:cs="宋体"/>
                <w:color w:val="000000"/>
                <w:sz w:val="30"/>
                <w:szCs w:val="30"/>
              </w:rPr>
            </w:pPr>
            <w:r>
              <w:rPr>
                <w:rFonts w:hint="eastAsia" w:ascii="宋体" w:hAnsi="宋体" w:eastAsia="宋体" w:cs="宋体"/>
                <w:color w:val="000000"/>
                <w:sz w:val="30"/>
                <w:szCs w:val="30"/>
              </w:rPr>
              <w:t>法定代表人、被授权人身份证复印件粘贴处</w:t>
            </w:r>
          </w:p>
        </w:tc>
      </w:tr>
    </w:tbl>
    <w:p>
      <w:pPr>
        <w:widowControl/>
        <w:spacing w:line="462" w:lineRule="atLeast"/>
        <w:jc w:val="center"/>
      </w:pPr>
      <w:r>
        <w:br w:type="page"/>
      </w:r>
    </w:p>
    <w:p>
      <w:pPr>
        <w:widowControl/>
        <w:spacing w:line="462" w:lineRule="atLeast"/>
        <w:jc w:val="center"/>
        <w:rPr>
          <w:rFonts w:hint="eastAsia" w:ascii="Calibri" w:hAnsi="Calibri" w:eastAsia="宋体" w:cs="Times New Roman"/>
          <w:b/>
          <w:kern w:val="2"/>
          <w:sz w:val="40"/>
          <w:szCs w:val="40"/>
          <w:lang w:val="en-US" w:eastAsia="zh-CN" w:bidi="ar-SA"/>
        </w:rPr>
      </w:pPr>
      <w:r>
        <w:rPr>
          <w:rFonts w:hint="eastAsia" w:ascii="Calibri" w:hAnsi="Calibri" w:eastAsia="宋体" w:cs="Times New Roman"/>
          <w:b/>
          <w:kern w:val="2"/>
          <w:sz w:val="40"/>
          <w:szCs w:val="40"/>
          <w:lang w:val="en-US" w:eastAsia="zh-CN" w:bidi="ar-SA"/>
        </w:rPr>
        <w:t>所投品目的制造商或区域总代理的授权书</w:t>
      </w: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tabs>
          <w:tab w:val="left" w:pos="7740"/>
        </w:tabs>
        <w:jc w:val="left"/>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hint="eastAsia"/>
          <w:sz w:val="32"/>
          <w:szCs w:val="32"/>
        </w:rPr>
      </w:pPr>
      <w:r>
        <w:rPr>
          <w:rFonts w:hint="eastAsia"/>
          <w:sz w:val="32"/>
          <w:szCs w:val="32"/>
        </w:rPr>
        <w:br w:type="page"/>
      </w:r>
    </w:p>
    <w:p>
      <w:pPr>
        <w:pStyle w:val="3"/>
        <w:jc w:val="center"/>
        <w:rPr>
          <w:sz w:val="40"/>
          <w:szCs w:val="40"/>
        </w:rPr>
      </w:pP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360" w:lineRule="auto"/>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360" w:lineRule="auto"/>
        <w:rPr>
          <w:rFonts w:ascii="宋体" w:hAnsi="宋体"/>
          <w:iCs/>
          <w:spacing w:val="-2"/>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u w:val="single"/>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ascii="宋体" w:hAnsi="宋体"/>
          <w:sz w:val="30"/>
          <w:szCs w:val="30"/>
        </w:rPr>
        <w:t xml:space="preserve">     特此承诺。</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hAnsi="宋体"/>
          <w:color w:val="000000"/>
          <w:sz w:val="30"/>
          <w:szCs w:val="30"/>
        </w:rPr>
        <w:t>供应商公司盖章：</w:t>
      </w:r>
    </w:p>
    <w:p>
      <w:pPr>
        <w:spacing w:line="360" w:lineRule="auto"/>
        <w:rPr>
          <w:rFonts w:ascii="宋体" w:hAnsi="宋体"/>
          <w:sz w:val="30"/>
          <w:szCs w:val="30"/>
        </w:rPr>
      </w:pPr>
      <w:r>
        <w:rPr>
          <w:rFonts w:hint="eastAsia" w:ascii="宋体" w:hAnsi="宋体"/>
          <w:sz w:val="30"/>
          <w:szCs w:val="30"/>
        </w:rPr>
        <w:t xml:space="preserve">法定代表人或委托代理签字或签章：                             </w:t>
      </w:r>
    </w:p>
    <w:p>
      <w:pPr>
        <w:spacing w:line="360" w:lineRule="auto"/>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br w:type="page"/>
      </w: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提供2</w:t>
      </w:r>
      <w:r>
        <w:rPr>
          <w:rFonts w:hint="eastAsia" w:ascii="宋体" w:hAnsi="宋体" w:eastAsia="宋体" w:cs="宋体"/>
          <w:sz w:val="30"/>
          <w:szCs w:val="30"/>
          <w:lang w:val="en-US" w:eastAsia="zh-CN"/>
        </w:rPr>
        <w:t>020</w:t>
      </w:r>
      <w:r>
        <w:rPr>
          <w:rFonts w:hint="eastAsia" w:ascii="宋体" w:hAnsi="宋体" w:eastAsia="宋体" w:cs="宋体"/>
          <w:sz w:val="30"/>
          <w:szCs w:val="30"/>
        </w:rPr>
        <w:t>或20</w:t>
      </w:r>
      <w:r>
        <w:rPr>
          <w:rFonts w:hint="eastAsia" w:ascii="宋体" w:hAnsi="宋体" w:eastAsia="宋体" w:cs="宋体"/>
          <w:sz w:val="30"/>
          <w:szCs w:val="30"/>
          <w:lang w:val="en-US" w:eastAsia="zh-CN"/>
        </w:rPr>
        <w:t>21</w:t>
      </w:r>
      <w:r>
        <w:rPr>
          <w:rFonts w:hint="eastAsia" w:ascii="宋体" w:hAnsi="宋体" w:eastAsia="宋体" w:cs="宋体"/>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rFonts w:hint="eastAsia"/>
          <w:sz w:val="40"/>
          <w:szCs w:val="40"/>
        </w:rPr>
      </w:pPr>
      <w:r>
        <w:rPr>
          <w:rFonts w:hint="eastAsia"/>
          <w:sz w:val="40"/>
          <w:szCs w:val="40"/>
        </w:rPr>
        <w:t>具有依法缴纳税收和社会保障资金的良好记录</w:t>
      </w:r>
    </w:p>
    <w:p/>
    <w:p>
      <w:pPr>
        <w:spacing w:line="360" w:lineRule="auto"/>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360" w:lineRule="auto"/>
        <w:rPr>
          <w:rFonts w:hint="eastAsia" w:ascii="宋体" w:hAnsi="宋体" w:eastAsia="宋体" w:cs="宋体"/>
          <w:sz w:val="30"/>
          <w:szCs w:val="30"/>
        </w:rPr>
      </w:pPr>
      <w:r>
        <w:rPr>
          <w:rFonts w:hint="eastAsia" w:ascii="宋体" w:hAnsi="宋体" w:eastAsia="宋体" w:cs="宋体"/>
          <w:sz w:val="30"/>
          <w:szCs w:val="30"/>
        </w:rPr>
        <w:t>致：</w:t>
      </w:r>
      <w:r>
        <w:rPr>
          <w:rFonts w:hint="eastAsia" w:ascii="宋体" w:hAnsi="宋体" w:eastAsia="宋体" w:cs="宋体"/>
          <w:color w:val="000000" w:themeColor="text1"/>
          <w:sz w:val="30"/>
          <w:szCs w:val="30"/>
          <w14:textFill>
            <w14:solidFill>
              <w14:schemeClr w14:val="tx1"/>
            </w14:solidFill>
          </w14:textFill>
        </w:rPr>
        <w:t>江西省吉安市建筑安装工程总公司</w:t>
      </w:r>
      <w:r>
        <w:rPr>
          <w:rFonts w:hint="eastAsia" w:ascii="宋体" w:hAnsi="宋体" w:eastAsia="宋体" w:cs="宋体"/>
          <w:sz w:val="30"/>
          <w:szCs w:val="30"/>
        </w:rPr>
        <w:t>：</w:t>
      </w: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 xml:space="preserve">    我单位在</w:t>
      </w:r>
      <w:r>
        <w:rPr>
          <w:rFonts w:hint="eastAsia" w:ascii="宋体" w:hAnsi="宋体" w:eastAsia="宋体" w:cs="宋体"/>
          <w:sz w:val="30"/>
          <w:szCs w:val="30"/>
        </w:rPr>
        <w:t>参加采购活动前三年内在经营活动中没有政府采购法第二十二条第一款第（五）项所称重大违法记录，包括：</w:t>
      </w:r>
    </w:p>
    <w:p>
      <w:pPr>
        <w:spacing w:line="360" w:lineRule="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或者其法定代表人、董事、监事、高级管理人员因经营活动中的违法行为受到行政处罚，但警告和罚款额在3万元以下的行政处罚除外；</w:t>
      </w:r>
    </w:p>
    <w:p>
      <w:pPr>
        <w:spacing w:line="360" w:lineRule="auto"/>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或者其法定代表人、董事、监事、高级管理人员因经营活动中的违法行为受到刑事处罚。</w:t>
      </w:r>
    </w:p>
    <w:p>
      <w:pPr>
        <w:spacing w:line="360" w:lineRule="auto"/>
        <w:rPr>
          <w:rFonts w:hint="eastAsia" w:ascii="宋体" w:hAnsi="宋体" w:eastAsia="宋体" w:cs="宋体"/>
          <w:sz w:val="30"/>
          <w:szCs w:val="30"/>
        </w:rPr>
      </w:pPr>
      <w:r>
        <w:rPr>
          <w:rFonts w:hint="eastAsia" w:ascii="宋体" w:hAnsi="宋体" w:eastAsia="宋体" w:cs="宋体"/>
          <w:sz w:val="30"/>
          <w:szCs w:val="30"/>
        </w:rPr>
        <w:t>特此声明！</w:t>
      </w:r>
    </w:p>
    <w:p>
      <w:pPr>
        <w:spacing w:line="360" w:lineRule="auto"/>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供应商名称（单位章）：</w:t>
      </w:r>
    </w:p>
    <w:p>
      <w:pPr>
        <w:spacing w:line="360" w:lineRule="auto"/>
        <w:rPr>
          <w:rFonts w:hint="eastAsia" w:ascii="宋体" w:hAnsi="宋体" w:eastAsia="宋体" w:cs="宋体"/>
          <w:sz w:val="30"/>
          <w:szCs w:val="30"/>
        </w:rPr>
      </w:pPr>
      <w:r>
        <w:rPr>
          <w:rFonts w:hint="eastAsia" w:ascii="宋体" w:hAnsi="宋体" w:eastAsia="宋体" w:cs="宋体"/>
          <w:sz w:val="30"/>
          <w:szCs w:val="30"/>
        </w:rPr>
        <w:t>法定代表人（签字）：</w:t>
      </w:r>
    </w:p>
    <w:p>
      <w:pPr>
        <w:spacing w:line="360" w:lineRule="auto"/>
        <w:rPr>
          <w:rFonts w:hint="eastAsia" w:ascii="宋体" w:hAnsi="宋体" w:eastAsia="宋体" w:cs="宋体"/>
          <w:sz w:val="30"/>
          <w:szCs w:val="30"/>
        </w:rPr>
      </w:pPr>
      <w:r>
        <w:rPr>
          <w:rFonts w:hint="eastAsia" w:ascii="宋体" w:hAnsi="宋体" w:eastAsia="宋体" w:cs="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sz w:val="40"/>
          <w:szCs w:val="40"/>
        </w:rPr>
      </w:pPr>
      <w:r>
        <w:rPr>
          <w:rFonts w:hint="eastAsia"/>
          <w:sz w:val="32"/>
          <w:szCs w:val="32"/>
        </w:rPr>
        <w:t>具有履行合同所必需的设备和</w:t>
      </w:r>
      <w:r>
        <w:rPr>
          <w:rFonts w:hint="eastAsia"/>
          <w:sz w:val="32"/>
          <w:szCs w:val="32"/>
          <w:lang w:eastAsia="zh-CN"/>
        </w:rPr>
        <w:t>生产</w:t>
      </w:r>
      <w:r>
        <w:rPr>
          <w:rFonts w:hint="eastAsia"/>
          <w:sz w:val="32"/>
          <w:szCs w:val="32"/>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rPr>
        <w:t>材料</w:t>
      </w:r>
      <w:r>
        <w:rPr>
          <w:rFonts w:hint="eastAsia" w:ascii="宋体" w:hAnsi="宋体"/>
          <w:spacing w:val="-2"/>
          <w:sz w:val="30"/>
          <w:szCs w:val="30"/>
          <w:lang w:eastAsia="zh-CN"/>
        </w:rPr>
        <w:t>（设备）合格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0"/>
          <w:szCs w:val="40"/>
        </w:rPr>
        <w:sectPr>
          <w:footerReference r:id="rId3" w:type="default"/>
          <w:pgSz w:w="11906" w:h="16838"/>
          <w:pgMar w:top="1440" w:right="1797" w:bottom="1440" w:left="1797" w:header="851" w:footer="992" w:gutter="0"/>
          <w:cols w:space="425" w:num="1"/>
          <w:docGrid w:type="linesAndChars" w:linePitch="312" w:charSpace="0"/>
        </w:sectPr>
      </w:pPr>
    </w:p>
    <w:p>
      <w:pPr>
        <w:pStyle w:val="2"/>
        <w:ind w:firstLine="1760" w:firstLineChars="400"/>
        <w:jc w:val="both"/>
        <w:rPr>
          <w:rFonts w:hint="eastAsia" w:ascii="宋体" w:hAnsi="宋体" w:eastAsia="宋体" w:cs="宋体"/>
          <w:b/>
          <w:kern w:val="0"/>
          <w:sz w:val="44"/>
          <w:szCs w:val="44"/>
          <w:lang w:eastAsia="zh-CN"/>
        </w:rPr>
      </w:pPr>
      <w:r>
        <w:rPr>
          <w:rFonts w:hint="eastAsia" w:ascii="宋体" w:hAnsi="宋体" w:eastAsia="宋体" w:cs="宋体"/>
          <w:b/>
          <w:kern w:val="0"/>
          <w:sz w:val="44"/>
          <w:szCs w:val="44"/>
          <w:lang w:eastAsia="zh-CN"/>
        </w:rPr>
        <w:t>所投品目</w:t>
      </w:r>
      <w:r>
        <w:rPr>
          <w:rFonts w:hint="eastAsia" w:ascii="宋体" w:hAnsi="宋体" w:cs="宋体"/>
          <w:b/>
          <w:kern w:val="0"/>
          <w:sz w:val="44"/>
          <w:szCs w:val="44"/>
          <w:lang w:eastAsia="zh-CN"/>
        </w:rPr>
        <w:t>同类</w:t>
      </w:r>
      <w:r>
        <w:rPr>
          <w:rFonts w:hint="eastAsia" w:ascii="宋体" w:hAnsi="宋体" w:eastAsia="宋体" w:cs="宋体"/>
          <w:b/>
          <w:kern w:val="0"/>
          <w:sz w:val="44"/>
          <w:szCs w:val="44"/>
          <w:lang w:eastAsia="zh-CN"/>
        </w:rPr>
        <w:t>产品制造商要求</w:t>
      </w:r>
    </w:p>
    <w:p>
      <w:pPr>
        <w:numPr>
          <w:ilvl w:val="0"/>
          <w:numId w:val="2"/>
        </w:numPr>
        <w:rPr>
          <w:rFonts w:hint="default" w:ascii="宋体" w:hAnsi="宋体" w:eastAsia="宋体" w:cs="宋体"/>
          <w:b w:val="0"/>
          <w:bCs/>
          <w:kern w:val="0"/>
          <w:sz w:val="30"/>
          <w:szCs w:val="30"/>
          <w:lang w:val="en-US" w:eastAsia="zh-CN" w:bidi="ar-SA"/>
        </w:rPr>
      </w:pPr>
      <w:r>
        <w:rPr>
          <w:rFonts w:hint="eastAsia" w:cs="Times New Roman"/>
          <w:kern w:val="2"/>
          <w:sz w:val="30"/>
          <w:szCs w:val="30"/>
          <w:lang w:val="en-US" w:eastAsia="zh-CN" w:bidi="ar-SA"/>
        </w:rPr>
        <w:t>提供所投品目产品《质量证明文件》、《检验报告》复印件加盖公章。</w:t>
      </w:r>
    </w:p>
    <w:p>
      <w:pPr>
        <w:widowControl/>
        <w:spacing w:line="462" w:lineRule="atLeast"/>
        <w:jc w:val="center"/>
        <w:rPr>
          <w:rFonts w:hint="eastAsia" w:ascii="宋体" w:hAnsi="宋体" w:eastAsia="宋体" w:cs="宋体"/>
          <w:b/>
          <w:kern w:val="0"/>
          <w:sz w:val="40"/>
          <w:szCs w:val="40"/>
        </w:rPr>
        <w:sectPr>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3"/>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widowControl/>
        <w:spacing w:line="462" w:lineRule="atLeast"/>
        <w:jc w:val="both"/>
        <w:rPr>
          <w:rFonts w:hint="eastAsia"/>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5A20"/>
    <w:multiLevelType w:val="singleLevel"/>
    <w:tmpl w:val="CD935A20"/>
    <w:lvl w:ilvl="0" w:tentative="0">
      <w:start w:val="2"/>
      <w:numFmt w:val="decimal"/>
      <w:suff w:val="nothing"/>
      <w:lvlText w:val="%1、"/>
      <w:lvlJc w:val="left"/>
    </w:lvl>
  </w:abstractNum>
  <w:abstractNum w:abstractNumId="1">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abstractNum w:abstractNumId="2">
    <w:nsid w:val="5C6564EA"/>
    <w:multiLevelType w:val="singleLevel"/>
    <w:tmpl w:val="5C6564E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22E07BF"/>
    <w:rsid w:val="03021E36"/>
    <w:rsid w:val="06017E46"/>
    <w:rsid w:val="067B577F"/>
    <w:rsid w:val="0EB1671C"/>
    <w:rsid w:val="13F54385"/>
    <w:rsid w:val="15BB233B"/>
    <w:rsid w:val="19EE45CE"/>
    <w:rsid w:val="1C8E406A"/>
    <w:rsid w:val="1D56502B"/>
    <w:rsid w:val="239634D6"/>
    <w:rsid w:val="27B36266"/>
    <w:rsid w:val="2BBB4B34"/>
    <w:rsid w:val="31A17BC3"/>
    <w:rsid w:val="33D50136"/>
    <w:rsid w:val="37356372"/>
    <w:rsid w:val="3ADE7DF7"/>
    <w:rsid w:val="3BBD1E1E"/>
    <w:rsid w:val="3BDF0AFF"/>
    <w:rsid w:val="3CE866D1"/>
    <w:rsid w:val="3DF338D5"/>
    <w:rsid w:val="40EA033F"/>
    <w:rsid w:val="42CD1CC6"/>
    <w:rsid w:val="45B52B47"/>
    <w:rsid w:val="545C6B0C"/>
    <w:rsid w:val="572C7079"/>
    <w:rsid w:val="5C2A67F6"/>
    <w:rsid w:val="670B7AEA"/>
    <w:rsid w:val="6CD013B5"/>
    <w:rsid w:val="6D2B4C73"/>
    <w:rsid w:val="6D9E088F"/>
    <w:rsid w:val="720B67E0"/>
    <w:rsid w:val="7682346D"/>
    <w:rsid w:val="76D57A40"/>
    <w:rsid w:val="771E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2045</Words>
  <Characters>2185</Characters>
  <Lines>0</Lines>
  <Paragraphs>0</Paragraphs>
  <TotalTime>0</TotalTime>
  <ScaleCrop>false</ScaleCrop>
  <LinksUpToDate>false</LinksUpToDate>
  <CharactersWithSpaces>2635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2022-12-09T02:49:00Z</cp:lastPrinted>
  <dcterms:modified xsi:type="dcterms:W3CDTF">2022-12-16T07:46:29Z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1255EBA3F92C4FFD8A79EA196F3870D7</vt:lpwstr>
  </property>
</Properties>
</file>